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ebe" w14:textId="7946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пилотного проекта по администрированию налогоплательщиков с проведением визуального осмотра и срока его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декабря 2020 года № 1232. Зарегистрирован в Министерстве юстиции Республики Казахстан 28 декабря 2020 года № 21928.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года, действует до 1 января 2023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администрированию налогоплательщиков с проведением визуального осмотра.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вводится в действие с 1 января 2021 года, действует до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1232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пилотного проекта по администрированию налогоплательщиков с проведением визуального осмотра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пилотного проекта по администрированию налогоплательщиков с проведением визуального осмотра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от 25 декабря 2017 года "О налогах и других обязательных платежах в бюджет" (Налоговый кодекс) и определяют порядок реализации пилотного проекта по администрированию налогоплательщиков с проведением визуального осмотра.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Визуальный осмотр является иной формой государственного контроля, предусматривающей осмотр территорий крытых рынков, торговых домов, магазинов, павильонов с применением специальных средств видеонаблюдения и (или) фотофиксации должностными лицами органов государственных доходов по жалобам, поступившим в органы государственных доходов.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пилотного проекта по администрированию налогоплательщиков с проведением визуального осмотра используется штрих-код (QR-код), формируемый органом государственных доходов.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Пилотный проект по администрированию налогоплательщиков с проведением визуального осмотра распространяется на налогоплательщиков, осуществляющих оптовую и (или) розничную торговлю в Республике Казахстан на территории крытых рынков, торговых домов, магазинов, павильонов (далее – налогоплательщики).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Пилотный проект по администрированию налогоплательщиков с проведением визуального осмотра реализуется на территории Республики Казахстан.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пилотного проекта по администрированию налогоплательщиков с проведением визуального осмотра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Налогоплательщики, в течение 10 (десяти) рабочих дней с даты начала пилотного проекта по администрированию налогоплательщиков с проведением визуального осмотра, при этом если физическое или юридическое лицо создано после введения в действие Правил, то в течение 10 (десяти) рабочих дней со дня создания: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штрих-код (QR-код) через веб-портал Комитета государственных доходов Министерства финансов Республики Казахстан (https://kgd.gov.kz) путем ввода в активном окне индивидуального идентификационного номера или бизнес-идентификационного номера (далее – ИИН/БИН), регистрационного номера контрольно-кассовой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машины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ККМ), нажатия кнопки "создать код" и распечатки;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штрих-код (QR-код) в местах нахождения ККМ;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(QR-код) содержит следующую информацию: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налогоплательщика;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 налогоплательщика;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или отсутствие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ККМ;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налогоплательщика (действующий, бездействующий, приостановление деятельности).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налогоплательщикам разъяснения по вопросам проведения пилотного проекта по администрированию налогоплательщиков с проведением визуального осмотра;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налогоплательщикам пояснения по нарушениям, выявленным по результатам проведения визуального осмотра;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размещают на интернет-ресурсе органов государственных доходов решение о проведении визуального осмотра (далее – Решение) по форме согласно приложению 1 к настоящим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составляют акт визуального обследования по форме согласно приложению 2 к настоящим Правилам, который является бланком строгой отчетности.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визуального осмотра осуществляется на основании Решения органа государственных доходов по месту нахождения, указанному в регистрационных данных налогоплательщика, и (или) по месту нахождения объекта налогообложения и (или) объекта, связанного с налогообложением.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вынесения Решения органа государственных доходов является: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жалобы, поступившей в органы государственных доходов, по следующим вопросам: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постановки на регистрационный учет в органах государственных доходов при осуществлении предпринимательской деятельности на территории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ККМ;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оборудования (устройства), предназначенного для осуществления платежей с использованием платежных карточек;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неустранение нарушений, выявленных ранее проведенным визуальным осмотром.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содержит сведения о: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налогоплательщика;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адресе проведения визуального осмотра;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лицах органов государственных доходов, на которых возложена обязанность по проведению визуального осмотра;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сроке проведения визуального осмотра.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размещается на интернет-ресурсе органов государственных доходов за 3 (три) рабочих дня до начала срока проведения визуального осмотра, указанного в Решении.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Фиксирование нарушения осуществляется с помощью специальных средств видеонаблюдения и (или) фотофиксации.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хранения информации о зафиксированных нарушениях налогового законодательства Республики Казахстан в течение срока обжалования возлагается на ответственное должностное лицо территориального подразделения органа государственных доходов.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обжалования составляет 30 (тридцать) рабочих дней со дня, следующего за днем вручения налогоплательщику акта визуального обследования.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органов государственных доходов, осуществляющие визуальный осмотр, обеспечивают полноту отражения сведений, полученных в ходе визуального осмотра, в акте визуального обследования.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администрированию налогоплательщиков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проведением визуального осмотра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принятия решения)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Решение №___ о проведении визуального осмотра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Правил реализации пилотного проекта по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администрированию налогоплательщиков с проведением визуального осмотра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Наименование налогоплательщика (налогового агента)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проверяемого субъекта)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Индивидуальный идентификационный номер или бизнес-идентификационный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Адрес проведения визуального осмотра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месторасположения объекта)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вынесения решения органа государственных доходов является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наличие жалобы, поступившей в органы государственных доходов, по следующим вопросам: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отсутствия постановки на регистрационный учет в органах государственных доходов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осуществлении предпринимательской деятельности на территории Республики Казахстан;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порядка применения контрольно-кассовой машины;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отсутствия оборудования (устройства), предназначенного для осуществления  платежей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использованием платежных карточек;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отсутствия лицензии на хранение и розничную реализацию алкогольной продукции,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исключением деятельности по хранению и розничной реализации алкогольной продукции на территории ее производства;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неустранение нарушений, выявленных ранее проведенным визуальным осмотром.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Срок проведения визуального осмотра – 5 (пять) рабочих дней с момента вынесения решения уполномоченным органом.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Должностное лицо, осуществляющее визуальный осмотр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органа государственных доходов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подпись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пилотного 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администрированию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проведением визуального осмотра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№___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визуального обследования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Мною (нами),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должностного лица органа государственных доходов)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Проведено обследование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лица, индивидуального предпринимателя,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или бизнес-идентификационный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адресу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местонахождения)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визуального осмотра в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(крытый рынок, торговый дом, магазин, павильон)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отсутствуют: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393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установлены следующие нарушения: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акту визуального обследования запись на _________________.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            фамилия, имя, отчество (при его наличии)      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акт составил (-а):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_______________________________________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фамилия, имя, отчество (при его наличии)      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должностного лица органа государственных доходов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_______________________________________ 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фамилия, имя, отчество (при его наличии)      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